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444" w:rsidRPr="004C4517" w:rsidRDefault="00233444" w:rsidP="004C4517">
      <w:pPr>
        <w:spacing w:line="264" w:lineRule="auto"/>
        <w:rPr>
          <w:sz w:val="26"/>
          <w:szCs w:val="26"/>
        </w:rPr>
      </w:pPr>
    </w:p>
    <w:p w:rsidR="00233444" w:rsidRPr="004C4517" w:rsidRDefault="00233444" w:rsidP="004C4517">
      <w:pPr>
        <w:framePr w:h="403" w:wrap="notBeside" w:vAnchor="text" w:hAnchor="text" w:y="1"/>
        <w:spacing w:line="264" w:lineRule="auto"/>
        <w:rPr>
          <w:sz w:val="26"/>
          <w:szCs w:val="26"/>
        </w:rPr>
      </w:pPr>
    </w:p>
    <w:p w:rsidR="00233444" w:rsidRDefault="00233444" w:rsidP="004C4517">
      <w:pPr>
        <w:spacing w:line="264" w:lineRule="auto"/>
        <w:rPr>
          <w:sz w:val="26"/>
          <w:szCs w:val="26"/>
        </w:rPr>
      </w:pPr>
    </w:p>
    <w:p w:rsidR="004C4517" w:rsidRDefault="004C4517" w:rsidP="004C4517">
      <w:pPr>
        <w:spacing w:line="264" w:lineRule="auto"/>
        <w:rPr>
          <w:sz w:val="26"/>
          <w:szCs w:val="26"/>
        </w:rPr>
      </w:pPr>
    </w:p>
    <w:p w:rsidR="004C4517" w:rsidRDefault="004C4517" w:rsidP="004C4517">
      <w:pPr>
        <w:spacing w:line="264" w:lineRule="auto"/>
        <w:rPr>
          <w:sz w:val="26"/>
          <w:szCs w:val="26"/>
        </w:rPr>
      </w:pPr>
    </w:p>
    <w:p w:rsidR="004C4517" w:rsidRDefault="004C4517" w:rsidP="004C4517">
      <w:pPr>
        <w:spacing w:line="264" w:lineRule="auto"/>
        <w:rPr>
          <w:sz w:val="26"/>
          <w:szCs w:val="26"/>
        </w:rPr>
      </w:pPr>
    </w:p>
    <w:p w:rsidR="004C4517" w:rsidRDefault="004C4517" w:rsidP="004C4517">
      <w:pPr>
        <w:spacing w:line="264" w:lineRule="auto"/>
        <w:rPr>
          <w:sz w:val="26"/>
          <w:szCs w:val="26"/>
        </w:rPr>
      </w:pPr>
    </w:p>
    <w:p w:rsidR="004C4517" w:rsidRDefault="004C4517" w:rsidP="004C4517">
      <w:pPr>
        <w:spacing w:line="264" w:lineRule="auto"/>
        <w:rPr>
          <w:sz w:val="26"/>
          <w:szCs w:val="26"/>
        </w:rPr>
      </w:pPr>
    </w:p>
    <w:p w:rsidR="004C4517" w:rsidRDefault="004C4517" w:rsidP="004C4517">
      <w:pPr>
        <w:spacing w:line="264" w:lineRule="auto"/>
        <w:rPr>
          <w:sz w:val="26"/>
          <w:szCs w:val="26"/>
        </w:rPr>
      </w:pPr>
    </w:p>
    <w:p w:rsidR="004C4517" w:rsidRDefault="004C4517" w:rsidP="004C4517">
      <w:pPr>
        <w:spacing w:line="264" w:lineRule="auto"/>
        <w:rPr>
          <w:sz w:val="26"/>
          <w:szCs w:val="26"/>
        </w:rPr>
      </w:pPr>
    </w:p>
    <w:p w:rsidR="004C4517" w:rsidRDefault="004C4517" w:rsidP="004C4517">
      <w:pPr>
        <w:spacing w:line="264" w:lineRule="auto"/>
        <w:rPr>
          <w:sz w:val="26"/>
          <w:szCs w:val="26"/>
        </w:rPr>
      </w:pPr>
    </w:p>
    <w:p w:rsidR="004C4517" w:rsidRDefault="004C4517" w:rsidP="004C4517">
      <w:pPr>
        <w:spacing w:line="264" w:lineRule="auto"/>
        <w:rPr>
          <w:sz w:val="26"/>
          <w:szCs w:val="26"/>
        </w:rPr>
      </w:pPr>
    </w:p>
    <w:p w:rsidR="00233444" w:rsidRPr="004C4517" w:rsidRDefault="004C4517" w:rsidP="004C4517">
      <w:pPr>
        <w:pStyle w:val="40"/>
        <w:shd w:val="clear" w:color="auto" w:fill="auto"/>
        <w:spacing w:before="0" w:line="264" w:lineRule="auto"/>
        <w:jc w:val="center"/>
        <w:rPr>
          <w:sz w:val="26"/>
          <w:szCs w:val="26"/>
        </w:rPr>
        <w:sectPr w:rsidR="00233444" w:rsidRPr="004C4517" w:rsidSect="002213BC">
          <w:type w:val="continuous"/>
          <w:pgSz w:w="11909" w:h="16838"/>
          <w:pgMar w:top="1251" w:right="852" w:bottom="1366" w:left="1070" w:header="0" w:footer="3" w:gutter="0"/>
          <w:cols w:space="720"/>
          <w:noEndnote/>
          <w:docGrid w:linePitch="360"/>
        </w:sectPr>
      </w:pPr>
      <w:r w:rsidRPr="004C4517">
        <w:rPr>
          <w:sz w:val="26"/>
          <w:szCs w:val="26"/>
        </w:rPr>
        <w:t>О</w:t>
      </w:r>
      <w:r>
        <w:rPr>
          <w:sz w:val="26"/>
          <w:szCs w:val="26"/>
        </w:rPr>
        <w:t>б</w:t>
      </w:r>
      <w:r w:rsidRPr="004C4517">
        <w:rPr>
          <w:sz w:val="26"/>
          <w:szCs w:val="26"/>
        </w:rPr>
        <w:t xml:space="preserve"> </w:t>
      </w:r>
      <w:r w:rsidR="008E6E16" w:rsidRPr="004C4517">
        <w:rPr>
          <w:sz w:val="26"/>
          <w:szCs w:val="26"/>
        </w:rPr>
        <w:t>отмене проведения плановой выездной проверки</w:t>
      </w:r>
      <w:r w:rsidR="00C13A45">
        <w:rPr>
          <w:sz w:val="26"/>
          <w:szCs w:val="26"/>
        </w:rPr>
        <w:t xml:space="preserve"> на 2023 год</w:t>
      </w:r>
    </w:p>
    <w:p w:rsidR="00233444" w:rsidRPr="004C4517" w:rsidRDefault="00233444" w:rsidP="004C4517">
      <w:pPr>
        <w:spacing w:line="264" w:lineRule="auto"/>
        <w:jc w:val="both"/>
        <w:rPr>
          <w:sz w:val="26"/>
          <w:szCs w:val="26"/>
        </w:rPr>
        <w:sectPr w:rsidR="00233444" w:rsidRPr="004C4517" w:rsidSect="002213BC">
          <w:type w:val="continuous"/>
          <w:pgSz w:w="11909" w:h="16838"/>
          <w:pgMar w:top="0" w:right="852" w:bottom="0" w:left="0" w:header="0" w:footer="3" w:gutter="0"/>
          <w:cols w:space="720"/>
          <w:noEndnote/>
          <w:docGrid w:linePitch="360"/>
        </w:sectPr>
      </w:pPr>
    </w:p>
    <w:p w:rsidR="004C4517" w:rsidRDefault="008E6E16" w:rsidP="004C4517">
      <w:pPr>
        <w:pStyle w:val="1"/>
        <w:spacing w:before="0" w:beforeAutospacing="0" w:after="0" w:afterAutospacing="0" w:line="264" w:lineRule="auto"/>
        <w:ind w:firstLine="567"/>
        <w:jc w:val="both"/>
        <w:rPr>
          <w:b w:val="0"/>
          <w:sz w:val="26"/>
          <w:szCs w:val="26"/>
        </w:rPr>
      </w:pPr>
      <w:r w:rsidRPr="004C4517">
        <w:rPr>
          <w:b w:val="0"/>
          <w:color w:val="000000"/>
          <w:sz w:val="26"/>
          <w:szCs w:val="26"/>
        </w:rPr>
        <w:lastRenderedPageBreak/>
        <w:t xml:space="preserve">В соответствии с </w:t>
      </w:r>
      <w:r w:rsidR="004C4517" w:rsidRPr="004C4517">
        <w:rPr>
          <w:b w:val="0"/>
          <w:sz w:val="26"/>
          <w:szCs w:val="26"/>
        </w:rPr>
        <w:t>постанов</w:t>
      </w:r>
      <w:bookmarkStart w:id="0" w:name="_GoBack"/>
      <w:bookmarkEnd w:id="0"/>
      <w:r w:rsidR="004C4517" w:rsidRPr="004C4517">
        <w:rPr>
          <w:b w:val="0"/>
          <w:sz w:val="26"/>
          <w:szCs w:val="26"/>
        </w:rPr>
        <w:t>лением</w:t>
      </w:r>
      <w:r w:rsidRPr="004C4517">
        <w:rPr>
          <w:b w:val="0"/>
          <w:color w:val="000000"/>
          <w:sz w:val="26"/>
          <w:szCs w:val="26"/>
        </w:rPr>
        <w:t xml:space="preserve"> Правительства Российской</w:t>
      </w:r>
      <w:r w:rsidR="004C4517" w:rsidRPr="004C4517">
        <w:rPr>
          <w:b w:val="0"/>
          <w:sz w:val="26"/>
          <w:szCs w:val="26"/>
        </w:rPr>
        <w:t xml:space="preserve"> Федерации от 10.03.2022</w:t>
      </w:r>
      <w:r w:rsidRPr="004C4517">
        <w:rPr>
          <w:b w:val="0"/>
          <w:color w:val="000000"/>
          <w:sz w:val="26"/>
          <w:szCs w:val="26"/>
        </w:rPr>
        <w:t xml:space="preserve"> года №</w:t>
      </w:r>
      <w:r w:rsidR="004C4517" w:rsidRPr="004C4517">
        <w:rPr>
          <w:b w:val="0"/>
          <w:sz w:val="26"/>
          <w:szCs w:val="26"/>
        </w:rPr>
        <w:t>336 «Об особенностях организации и осуществления государственного контроля (надзора), муниципального контроля» (в редакции от 2</w:t>
      </w:r>
      <w:r w:rsidR="00C13A45">
        <w:rPr>
          <w:b w:val="0"/>
          <w:sz w:val="26"/>
          <w:szCs w:val="26"/>
        </w:rPr>
        <w:t>9</w:t>
      </w:r>
      <w:r w:rsidR="004C4517" w:rsidRPr="004C4517">
        <w:rPr>
          <w:b w:val="0"/>
          <w:sz w:val="26"/>
          <w:szCs w:val="26"/>
        </w:rPr>
        <w:t>.</w:t>
      </w:r>
      <w:r w:rsidR="00C13A45">
        <w:rPr>
          <w:b w:val="0"/>
          <w:sz w:val="26"/>
          <w:szCs w:val="26"/>
        </w:rPr>
        <w:t>12</w:t>
      </w:r>
      <w:r w:rsidR="004C4517" w:rsidRPr="004C4517">
        <w:rPr>
          <w:b w:val="0"/>
          <w:sz w:val="26"/>
          <w:szCs w:val="26"/>
        </w:rPr>
        <w:t>.2022 года)</w:t>
      </w:r>
    </w:p>
    <w:p w:rsidR="00233444" w:rsidRPr="004C4517" w:rsidRDefault="008E6E16" w:rsidP="004C4517">
      <w:pPr>
        <w:pStyle w:val="1"/>
        <w:spacing w:before="0" w:beforeAutospacing="0" w:after="0" w:afterAutospacing="0" w:line="264" w:lineRule="auto"/>
        <w:jc w:val="both"/>
        <w:rPr>
          <w:b w:val="0"/>
          <w:sz w:val="26"/>
          <w:szCs w:val="26"/>
        </w:rPr>
      </w:pPr>
      <w:r w:rsidRPr="004C4517">
        <w:rPr>
          <w:rStyle w:val="115pt"/>
          <w:sz w:val="26"/>
          <w:szCs w:val="26"/>
        </w:rPr>
        <w:t>ПРИКАЗЫВАЮ:</w:t>
      </w:r>
    </w:p>
    <w:p w:rsidR="00233444" w:rsidRPr="004C4517" w:rsidRDefault="008E6E16" w:rsidP="00C13A45">
      <w:pPr>
        <w:pStyle w:val="13"/>
        <w:numPr>
          <w:ilvl w:val="0"/>
          <w:numId w:val="2"/>
        </w:numPr>
        <w:shd w:val="clear" w:color="auto" w:fill="auto"/>
        <w:spacing w:after="0" w:line="264" w:lineRule="auto"/>
        <w:ind w:left="80" w:firstLine="420"/>
        <w:rPr>
          <w:sz w:val="26"/>
          <w:szCs w:val="26"/>
        </w:rPr>
      </w:pPr>
      <w:r w:rsidRPr="004C4517">
        <w:rPr>
          <w:sz w:val="26"/>
          <w:szCs w:val="26"/>
        </w:rPr>
        <w:t xml:space="preserve">Отменить проведение плановой выездной проверки в отношении Администрации </w:t>
      </w:r>
      <w:r w:rsidR="004C4517">
        <w:rPr>
          <w:sz w:val="26"/>
          <w:szCs w:val="26"/>
        </w:rPr>
        <w:t>Краснослободского</w:t>
      </w:r>
      <w:r w:rsidRPr="004C4517">
        <w:rPr>
          <w:sz w:val="26"/>
          <w:szCs w:val="26"/>
        </w:rPr>
        <w:t xml:space="preserve"> муниципального района Республики Мордовия (</w:t>
      </w:r>
      <w:r w:rsidR="004C4517" w:rsidRPr="004C4517">
        <w:rPr>
          <w:sz w:val="26"/>
          <w:szCs w:val="26"/>
        </w:rPr>
        <w:t>431260, Республика Мордовия, Краснослободский район, город Краснослободск, Интернациональная улица, 64</w:t>
      </w:r>
      <w:r w:rsidRPr="004C4517">
        <w:rPr>
          <w:sz w:val="26"/>
          <w:szCs w:val="26"/>
        </w:rPr>
        <w:t>), утв. Прокуратуро</w:t>
      </w:r>
      <w:r w:rsidR="004C4517">
        <w:rPr>
          <w:sz w:val="26"/>
          <w:szCs w:val="26"/>
        </w:rPr>
        <w:t>й Республики Мордовия</w:t>
      </w:r>
      <w:r w:rsidRPr="004C4517">
        <w:rPr>
          <w:sz w:val="26"/>
          <w:szCs w:val="26"/>
        </w:rPr>
        <w:t xml:space="preserve">, номер плана в ФГИС ЕРП: </w:t>
      </w:r>
      <w:r w:rsidR="00C13A45" w:rsidRPr="00C13A45">
        <w:rPr>
          <w:sz w:val="26"/>
          <w:szCs w:val="26"/>
        </w:rPr>
        <w:t>2023058419</w:t>
      </w:r>
      <w:r w:rsidRPr="004C4517">
        <w:rPr>
          <w:sz w:val="26"/>
          <w:szCs w:val="26"/>
        </w:rPr>
        <w:t>.</w:t>
      </w:r>
    </w:p>
    <w:p w:rsidR="00233444" w:rsidRPr="004C4517" w:rsidRDefault="008E6E16" w:rsidP="004C4517">
      <w:pPr>
        <w:pStyle w:val="13"/>
        <w:numPr>
          <w:ilvl w:val="0"/>
          <w:numId w:val="2"/>
        </w:numPr>
        <w:shd w:val="clear" w:color="auto" w:fill="auto"/>
        <w:spacing w:after="0" w:line="264" w:lineRule="auto"/>
        <w:ind w:firstLine="420"/>
        <w:rPr>
          <w:sz w:val="26"/>
          <w:szCs w:val="26"/>
        </w:rPr>
        <w:sectPr w:rsidR="00233444" w:rsidRPr="004C4517" w:rsidSect="002213BC">
          <w:type w:val="continuous"/>
          <w:pgSz w:w="11909" w:h="16838"/>
          <w:pgMar w:top="1281" w:right="852" w:bottom="1396" w:left="1008" w:header="0" w:footer="3" w:gutter="0"/>
          <w:cols w:space="720"/>
          <w:noEndnote/>
          <w:docGrid w:linePitch="360"/>
        </w:sectPr>
      </w:pPr>
      <w:r w:rsidRPr="004C4517">
        <w:rPr>
          <w:sz w:val="26"/>
          <w:szCs w:val="26"/>
        </w:rPr>
        <w:t>Контроль за исполнением настоящего приказа оставляю за собой.</w:t>
      </w:r>
    </w:p>
    <w:p w:rsidR="002213BC" w:rsidRPr="004C4517" w:rsidRDefault="002213BC" w:rsidP="004C4517">
      <w:pPr>
        <w:pStyle w:val="13"/>
        <w:shd w:val="clear" w:color="auto" w:fill="auto"/>
        <w:spacing w:after="0" w:line="264" w:lineRule="auto"/>
        <w:jc w:val="left"/>
        <w:rPr>
          <w:sz w:val="26"/>
          <w:szCs w:val="26"/>
        </w:rPr>
      </w:pPr>
    </w:p>
    <w:p w:rsidR="002213BC" w:rsidRPr="004C4517" w:rsidRDefault="002213BC" w:rsidP="004C4517">
      <w:pPr>
        <w:pStyle w:val="13"/>
        <w:shd w:val="clear" w:color="auto" w:fill="auto"/>
        <w:spacing w:after="0" w:line="264" w:lineRule="auto"/>
        <w:jc w:val="left"/>
        <w:rPr>
          <w:sz w:val="26"/>
          <w:szCs w:val="26"/>
        </w:rPr>
      </w:pPr>
    </w:p>
    <w:p w:rsidR="00233444" w:rsidRDefault="008E6E16" w:rsidP="004C4517">
      <w:pPr>
        <w:pStyle w:val="13"/>
        <w:shd w:val="clear" w:color="auto" w:fill="auto"/>
        <w:spacing w:after="0" w:line="264" w:lineRule="auto"/>
        <w:jc w:val="left"/>
        <w:rPr>
          <w:sz w:val="26"/>
          <w:szCs w:val="26"/>
        </w:rPr>
      </w:pPr>
      <w:r w:rsidRPr="004C4517">
        <w:rPr>
          <w:sz w:val="26"/>
          <w:szCs w:val="26"/>
        </w:rPr>
        <w:t>Руководитель Управления</w:t>
      </w:r>
      <w:r w:rsidR="004C4517">
        <w:rPr>
          <w:sz w:val="26"/>
          <w:szCs w:val="26"/>
        </w:rPr>
        <w:tab/>
      </w:r>
      <w:r w:rsidR="004C4517">
        <w:rPr>
          <w:sz w:val="26"/>
          <w:szCs w:val="26"/>
        </w:rPr>
        <w:tab/>
      </w:r>
      <w:r w:rsidR="004C4517">
        <w:rPr>
          <w:sz w:val="26"/>
          <w:szCs w:val="26"/>
        </w:rPr>
        <w:tab/>
      </w:r>
      <w:r w:rsidR="004C4517">
        <w:rPr>
          <w:sz w:val="26"/>
          <w:szCs w:val="26"/>
        </w:rPr>
        <w:tab/>
      </w:r>
      <w:r w:rsidR="004C4517">
        <w:rPr>
          <w:sz w:val="26"/>
          <w:szCs w:val="26"/>
        </w:rPr>
        <w:tab/>
      </w:r>
      <w:r w:rsidR="004C4517">
        <w:rPr>
          <w:sz w:val="26"/>
          <w:szCs w:val="26"/>
        </w:rPr>
        <w:tab/>
      </w:r>
      <w:r w:rsidR="004C4517">
        <w:rPr>
          <w:sz w:val="26"/>
          <w:szCs w:val="26"/>
        </w:rPr>
        <w:tab/>
        <w:t xml:space="preserve">     Е.А. Лапицкая</w:t>
      </w:r>
    </w:p>
    <w:p w:rsidR="004C4517" w:rsidRDefault="004C4517" w:rsidP="004C4517">
      <w:pPr>
        <w:pStyle w:val="13"/>
        <w:shd w:val="clear" w:color="auto" w:fill="auto"/>
        <w:spacing w:after="0" w:line="264" w:lineRule="auto"/>
        <w:jc w:val="left"/>
        <w:rPr>
          <w:sz w:val="26"/>
          <w:szCs w:val="26"/>
        </w:rPr>
      </w:pPr>
    </w:p>
    <w:p w:rsidR="004C4517" w:rsidRDefault="004C4517" w:rsidP="004C4517">
      <w:pPr>
        <w:pStyle w:val="13"/>
        <w:shd w:val="clear" w:color="auto" w:fill="auto"/>
        <w:spacing w:after="0" w:line="264" w:lineRule="auto"/>
        <w:jc w:val="left"/>
        <w:rPr>
          <w:sz w:val="26"/>
          <w:szCs w:val="26"/>
        </w:rPr>
      </w:pPr>
    </w:p>
    <w:p w:rsidR="004C4517" w:rsidRDefault="004C4517" w:rsidP="004C4517">
      <w:pPr>
        <w:pStyle w:val="13"/>
        <w:shd w:val="clear" w:color="auto" w:fill="auto"/>
        <w:spacing w:after="0" w:line="264" w:lineRule="auto"/>
        <w:jc w:val="left"/>
        <w:rPr>
          <w:sz w:val="26"/>
          <w:szCs w:val="26"/>
        </w:rPr>
      </w:pPr>
    </w:p>
    <w:p w:rsidR="004C4517" w:rsidRDefault="004C4517" w:rsidP="004C4517">
      <w:pPr>
        <w:pStyle w:val="13"/>
        <w:shd w:val="clear" w:color="auto" w:fill="auto"/>
        <w:spacing w:after="0" w:line="264" w:lineRule="auto"/>
        <w:jc w:val="left"/>
        <w:rPr>
          <w:sz w:val="26"/>
          <w:szCs w:val="26"/>
        </w:rPr>
      </w:pPr>
    </w:p>
    <w:p w:rsidR="004C4517" w:rsidRDefault="004C4517" w:rsidP="004C4517">
      <w:pPr>
        <w:pStyle w:val="13"/>
        <w:shd w:val="clear" w:color="auto" w:fill="auto"/>
        <w:spacing w:after="0" w:line="264" w:lineRule="auto"/>
        <w:jc w:val="left"/>
        <w:rPr>
          <w:sz w:val="26"/>
          <w:szCs w:val="26"/>
        </w:rPr>
      </w:pPr>
    </w:p>
    <w:p w:rsidR="004C4517" w:rsidRDefault="004C4517" w:rsidP="004C4517">
      <w:pPr>
        <w:pStyle w:val="13"/>
        <w:shd w:val="clear" w:color="auto" w:fill="auto"/>
        <w:spacing w:after="0" w:line="264" w:lineRule="auto"/>
        <w:jc w:val="left"/>
        <w:rPr>
          <w:sz w:val="26"/>
          <w:szCs w:val="26"/>
        </w:rPr>
      </w:pPr>
    </w:p>
    <w:p w:rsidR="004C4517" w:rsidRDefault="004C4517" w:rsidP="004C4517">
      <w:pPr>
        <w:pStyle w:val="13"/>
        <w:shd w:val="clear" w:color="auto" w:fill="auto"/>
        <w:spacing w:after="0" w:line="264" w:lineRule="auto"/>
        <w:jc w:val="left"/>
        <w:rPr>
          <w:sz w:val="26"/>
          <w:szCs w:val="26"/>
        </w:rPr>
      </w:pPr>
    </w:p>
    <w:p w:rsidR="004C4517" w:rsidRDefault="004C4517" w:rsidP="004C4517">
      <w:pPr>
        <w:pStyle w:val="13"/>
        <w:shd w:val="clear" w:color="auto" w:fill="auto"/>
        <w:spacing w:after="0" w:line="264" w:lineRule="auto"/>
        <w:jc w:val="left"/>
        <w:rPr>
          <w:sz w:val="26"/>
          <w:szCs w:val="26"/>
        </w:rPr>
      </w:pPr>
    </w:p>
    <w:p w:rsidR="004C4517" w:rsidRDefault="004C4517" w:rsidP="004C4517">
      <w:pPr>
        <w:pStyle w:val="13"/>
        <w:shd w:val="clear" w:color="auto" w:fill="auto"/>
        <w:spacing w:after="0" w:line="264" w:lineRule="auto"/>
        <w:jc w:val="left"/>
        <w:rPr>
          <w:sz w:val="26"/>
          <w:szCs w:val="26"/>
        </w:rPr>
      </w:pPr>
    </w:p>
    <w:p w:rsidR="004C4517" w:rsidRDefault="004C4517" w:rsidP="004C4517">
      <w:pPr>
        <w:pStyle w:val="13"/>
        <w:shd w:val="clear" w:color="auto" w:fill="auto"/>
        <w:spacing w:after="0" w:line="264" w:lineRule="auto"/>
        <w:jc w:val="left"/>
        <w:rPr>
          <w:sz w:val="26"/>
          <w:szCs w:val="26"/>
        </w:rPr>
      </w:pPr>
    </w:p>
    <w:p w:rsidR="004C4517" w:rsidRDefault="004C4517" w:rsidP="004C4517">
      <w:pPr>
        <w:pStyle w:val="13"/>
        <w:shd w:val="clear" w:color="auto" w:fill="auto"/>
        <w:spacing w:after="0" w:line="264" w:lineRule="auto"/>
        <w:jc w:val="left"/>
        <w:rPr>
          <w:sz w:val="26"/>
          <w:szCs w:val="26"/>
        </w:rPr>
      </w:pPr>
    </w:p>
    <w:p w:rsidR="004C4517" w:rsidRDefault="004C4517" w:rsidP="004C4517">
      <w:pPr>
        <w:pStyle w:val="13"/>
        <w:shd w:val="clear" w:color="auto" w:fill="auto"/>
        <w:spacing w:after="0" w:line="264" w:lineRule="auto"/>
        <w:jc w:val="left"/>
        <w:rPr>
          <w:sz w:val="26"/>
          <w:szCs w:val="26"/>
        </w:rPr>
      </w:pPr>
    </w:p>
    <w:p w:rsidR="004C4517" w:rsidRPr="004C4517" w:rsidRDefault="004C4517" w:rsidP="004C4517">
      <w:pPr>
        <w:pStyle w:val="13"/>
        <w:shd w:val="clear" w:color="auto" w:fill="auto"/>
        <w:spacing w:after="0" w:line="264" w:lineRule="auto"/>
        <w:jc w:val="left"/>
        <w:rPr>
          <w:sz w:val="14"/>
          <w:szCs w:val="14"/>
        </w:rPr>
      </w:pPr>
    </w:p>
    <w:p w:rsidR="004C4517" w:rsidRPr="004C4517" w:rsidRDefault="004C4517" w:rsidP="004C4517">
      <w:pPr>
        <w:spacing w:line="264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4C4517">
        <w:rPr>
          <w:rFonts w:ascii="Times New Roman" w:hAnsi="Times New Roman" w:cs="Times New Roman"/>
          <w:sz w:val="14"/>
          <w:szCs w:val="14"/>
        </w:rPr>
        <w:t>Исп. Морозов С.Б.</w:t>
      </w:r>
    </w:p>
    <w:p w:rsidR="004C4517" w:rsidRPr="004C4517" w:rsidRDefault="004C4517" w:rsidP="004C4517">
      <w:pPr>
        <w:spacing w:line="264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4C4517">
        <w:rPr>
          <w:rFonts w:ascii="Times New Roman" w:hAnsi="Times New Roman" w:cs="Times New Roman"/>
          <w:sz w:val="14"/>
          <w:szCs w:val="14"/>
        </w:rPr>
        <w:t>8(8342)24-88-33 вн. 013-402</w:t>
      </w:r>
    </w:p>
    <w:p w:rsidR="004C4517" w:rsidRPr="004C4517" w:rsidRDefault="004C4517" w:rsidP="004C4517">
      <w:pPr>
        <w:spacing w:line="264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4C4517">
        <w:rPr>
          <w:rFonts w:ascii="Times New Roman" w:hAnsi="Times New Roman" w:cs="Times New Roman"/>
          <w:sz w:val="14"/>
          <w:szCs w:val="14"/>
          <w:lang w:val="en-US"/>
        </w:rPr>
        <w:t>e</w:t>
      </w:r>
      <w:r w:rsidRPr="004C4517">
        <w:rPr>
          <w:rFonts w:ascii="Times New Roman" w:hAnsi="Times New Roman" w:cs="Times New Roman"/>
          <w:sz w:val="14"/>
          <w:szCs w:val="14"/>
        </w:rPr>
        <w:t>-</w:t>
      </w:r>
      <w:r w:rsidRPr="004C4517">
        <w:rPr>
          <w:rFonts w:ascii="Times New Roman" w:hAnsi="Times New Roman" w:cs="Times New Roman"/>
          <w:sz w:val="14"/>
          <w:szCs w:val="14"/>
          <w:lang w:val="en-US"/>
        </w:rPr>
        <w:t>mail</w:t>
      </w:r>
      <w:r w:rsidRPr="004C4517">
        <w:rPr>
          <w:rFonts w:ascii="Times New Roman" w:hAnsi="Times New Roman" w:cs="Times New Roman"/>
          <w:sz w:val="14"/>
          <w:szCs w:val="14"/>
        </w:rPr>
        <w:t>:</w:t>
      </w:r>
      <w:r w:rsidRPr="004C4517">
        <w:rPr>
          <w:rFonts w:ascii="Times New Roman" w:hAnsi="Times New Roman" w:cs="Times New Roman"/>
          <w:sz w:val="14"/>
          <w:szCs w:val="14"/>
          <w:lang w:val="en-US"/>
        </w:rPr>
        <w:t>to</w:t>
      </w:r>
      <w:r w:rsidRPr="004C4517">
        <w:rPr>
          <w:rFonts w:ascii="Times New Roman" w:hAnsi="Times New Roman" w:cs="Times New Roman"/>
          <w:sz w:val="14"/>
          <w:szCs w:val="14"/>
        </w:rPr>
        <w:t>13-</w:t>
      </w:r>
      <w:r w:rsidRPr="004C4517">
        <w:rPr>
          <w:rFonts w:ascii="Times New Roman" w:hAnsi="Times New Roman" w:cs="Times New Roman"/>
          <w:sz w:val="14"/>
          <w:szCs w:val="14"/>
          <w:lang w:val="en-US"/>
        </w:rPr>
        <w:t>morozov</w:t>
      </w:r>
      <w:r w:rsidRPr="004C4517">
        <w:rPr>
          <w:rFonts w:ascii="Times New Roman" w:hAnsi="Times New Roman" w:cs="Times New Roman"/>
          <w:sz w:val="14"/>
          <w:szCs w:val="14"/>
        </w:rPr>
        <w:t>@</w:t>
      </w:r>
      <w:r w:rsidRPr="004C4517">
        <w:rPr>
          <w:rFonts w:ascii="Times New Roman" w:hAnsi="Times New Roman" w:cs="Times New Roman"/>
          <w:sz w:val="14"/>
          <w:szCs w:val="14"/>
          <w:lang w:val="en-US"/>
        </w:rPr>
        <w:t>fas</w:t>
      </w:r>
      <w:r w:rsidRPr="004C4517">
        <w:rPr>
          <w:rFonts w:ascii="Times New Roman" w:hAnsi="Times New Roman" w:cs="Times New Roman"/>
          <w:sz w:val="14"/>
          <w:szCs w:val="14"/>
        </w:rPr>
        <w:t>.</w:t>
      </w:r>
      <w:r w:rsidRPr="004C4517">
        <w:rPr>
          <w:rFonts w:ascii="Times New Roman" w:hAnsi="Times New Roman" w:cs="Times New Roman"/>
          <w:sz w:val="14"/>
          <w:szCs w:val="14"/>
          <w:lang w:val="en-US"/>
        </w:rPr>
        <w:t>gov</w:t>
      </w:r>
      <w:r w:rsidRPr="004C4517">
        <w:rPr>
          <w:rFonts w:ascii="Times New Roman" w:hAnsi="Times New Roman" w:cs="Times New Roman"/>
          <w:sz w:val="14"/>
          <w:szCs w:val="14"/>
        </w:rPr>
        <w:t>.</w:t>
      </w:r>
      <w:r w:rsidRPr="004C4517">
        <w:rPr>
          <w:rFonts w:ascii="Times New Roman" w:hAnsi="Times New Roman" w:cs="Times New Roman"/>
          <w:sz w:val="14"/>
          <w:szCs w:val="14"/>
          <w:lang w:val="en-US"/>
        </w:rPr>
        <w:t>ru</w:t>
      </w:r>
    </w:p>
    <w:sectPr w:rsidR="004C4517" w:rsidRPr="004C4517" w:rsidSect="002213BC">
      <w:type w:val="continuous"/>
      <w:pgSz w:w="11909" w:h="16838"/>
      <w:pgMar w:top="1221" w:right="852" w:bottom="1336" w:left="99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E33" w:rsidRDefault="00B32E33">
      <w:r>
        <w:separator/>
      </w:r>
    </w:p>
  </w:endnote>
  <w:endnote w:type="continuationSeparator" w:id="0">
    <w:p w:rsidR="00B32E33" w:rsidRDefault="00B32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E33" w:rsidRDefault="00B32E33"/>
  </w:footnote>
  <w:footnote w:type="continuationSeparator" w:id="0">
    <w:p w:rsidR="00B32E33" w:rsidRDefault="00B32E3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86AEE"/>
    <w:multiLevelType w:val="multilevel"/>
    <w:tmpl w:val="FC6E9A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055135"/>
    <w:multiLevelType w:val="multilevel"/>
    <w:tmpl w:val="64DE09C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444"/>
    <w:rsid w:val="002213BC"/>
    <w:rsid w:val="00233444"/>
    <w:rsid w:val="004A69A8"/>
    <w:rsid w:val="004C4517"/>
    <w:rsid w:val="008E6E16"/>
    <w:rsid w:val="00B32E33"/>
    <w:rsid w:val="00C13A45"/>
    <w:rsid w:val="00E7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9BF075-294A-48C3-B55D-CA921E85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9"/>
    <w:qFormat/>
    <w:rsid w:val="004C4517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5"/>
      <w:szCs w:val="25"/>
      <w:u w:val="none"/>
    </w:rPr>
  </w:style>
  <w:style w:type="character" w:customStyle="1" w:styleId="LucidaSansUnicode165pt0pt">
    <w:name w:val="Колонтитул + Lucida Sans Unicode;16;5 pt;Курсив;Интервал 0 pt"/>
    <w:basedOn w:val="a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33"/>
      <w:szCs w:val="33"/>
      <w:u w:val="none"/>
    </w:rPr>
  </w:style>
  <w:style w:type="character" w:customStyle="1" w:styleId="0pt">
    <w:name w:val="Колонтитул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5"/>
      <w:szCs w:val="25"/>
      <w:u w:val="none"/>
      <w:lang w:val="ru-RU"/>
    </w:rPr>
  </w:style>
  <w:style w:type="character" w:customStyle="1" w:styleId="22">
    <w:name w:val="Подпись к картинк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3">
    <w:name w:val="Основной текст (3)_"/>
    <w:basedOn w:val="a0"/>
    <w:link w:val="30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140"/>
      <w:sz w:val="33"/>
      <w:szCs w:val="33"/>
      <w:u w:val="none"/>
    </w:rPr>
  </w:style>
  <w:style w:type="character" w:customStyle="1" w:styleId="11">
    <w:name w:val="Заголовок №1_"/>
    <w:basedOn w:val="a0"/>
    <w:link w:val="1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-10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5pt">
    <w:name w:val="Основной текст + 11;5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2"/>
      <w:szCs w:val="22"/>
      <w:u w:val="none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Lucida Sans Unicode" w:eastAsia="Lucida Sans Unicode" w:hAnsi="Lucida Sans Unicode" w:cs="Lucida Sans Unicode"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50"/>
      <w:sz w:val="25"/>
      <w:szCs w:val="25"/>
    </w:rPr>
  </w:style>
  <w:style w:type="paragraph" w:customStyle="1" w:styleId="23">
    <w:name w:val="Подпись к картинк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0" w:line="0" w:lineRule="atLeast"/>
      <w:jc w:val="center"/>
    </w:pPr>
    <w:rPr>
      <w:rFonts w:ascii="Corbel" w:eastAsia="Corbel" w:hAnsi="Corbel" w:cs="Corbel"/>
      <w:spacing w:val="140"/>
      <w:sz w:val="33"/>
      <w:szCs w:val="33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600" w:after="180" w:line="0" w:lineRule="atLeast"/>
      <w:outlineLvl w:val="0"/>
    </w:pPr>
    <w:rPr>
      <w:rFonts w:ascii="Lucida Sans Unicode" w:eastAsia="Lucida Sans Unicode" w:hAnsi="Lucida Sans Unicode" w:cs="Lucida Sans Unicode"/>
      <w:i/>
      <w:iCs/>
      <w:spacing w:val="-10"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3">
    <w:name w:val="Основной текст1"/>
    <w:basedOn w:val="a"/>
    <w:link w:val="a7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uiPriority w:val="9"/>
    <w:rsid w:val="004C45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a">
    <w:name w:val="header"/>
    <w:basedOn w:val="a"/>
    <w:link w:val="ab"/>
    <w:uiPriority w:val="99"/>
    <w:unhideWhenUsed/>
    <w:rsid w:val="004C451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C4517"/>
    <w:rPr>
      <w:color w:val="000000"/>
    </w:rPr>
  </w:style>
  <w:style w:type="paragraph" w:styleId="ac">
    <w:name w:val="footer"/>
    <w:basedOn w:val="a"/>
    <w:link w:val="ad"/>
    <w:uiPriority w:val="99"/>
    <w:unhideWhenUsed/>
    <w:rsid w:val="004C451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C451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Майоров Владислав Сергеевич</cp:lastModifiedBy>
  <cp:revision>3</cp:revision>
  <dcterms:created xsi:type="dcterms:W3CDTF">2022-03-29T06:27:00Z</dcterms:created>
  <dcterms:modified xsi:type="dcterms:W3CDTF">2023-01-11T05:34:00Z</dcterms:modified>
</cp:coreProperties>
</file>